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2673" w:rsidRDefault="00142673">
      <w:pPr>
        <w:pStyle w:val="Hoofdtekst"/>
        <w:rPr>
          <w:b/>
          <w:color w:val="008F51"/>
          <w:sz w:val="28"/>
          <w:szCs w:val="28"/>
        </w:rPr>
      </w:pPr>
      <w:bookmarkStart w:id="0" w:name="_GoBack"/>
      <w:bookmarkEnd w:id="0"/>
    </w:p>
    <w:p w:rsidR="00263ECF" w:rsidRPr="00142673" w:rsidRDefault="009A4732">
      <w:pPr>
        <w:pStyle w:val="Hoofdtekst"/>
        <w:rPr>
          <w:b/>
          <w:color w:val="008F51"/>
          <w:sz w:val="28"/>
          <w:szCs w:val="28"/>
        </w:rPr>
      </w:pPr>
      <w:r w:rsidRPr="00142673">
        <w:rPr>
          <w:b/>
          <w:color w:val="008F51"/>
          <w:sz w:val="28"/>
          <w:szCs w:val="28"/>
        </w:rPr>
        <w:t xml:space="preserve">Kinderrevalidatie in het </w:t>
      </w:r>
      <w:proofErr w:type="spellStart"/>
      <w:r w:rsidRPr="00142673">
        <w:rPr>
          <w:b/>
          <w:color w:val="008F51"/>
          <w:sz w:val="28"/>
          <w:szCs w:val="28"/>
        </w:rPr>
        <w:t>Dijklanderziekenhuis</w:t>
      </w:r>
      <w:proofErr w:type="spellEnd"/>
    </w:p>
    <w:p w:rsidR="00263ECF" w:rsidRDefault="00263ECF">
      <w:pPr>
        <w:pStyle w:val="Hoofdtekst"/>
      </w:pPr>
    </w:p>
    <w:p w:rsidR="00263ECF" w:rsidRDefault="009A4732">
      <w:pPr>
        <w:pStyle w:val="Hoofdtekst"/>
      </w:pPr>
      <w:r>
        <w:t>Refereeravond voor interne verwijzers</w:t>
      </w:r>
    </w:p>
    <w:p w:rsidR="00263ECF" w:rsidRDefault="009A4732">
      <w:pPr>
        <w:pStyle w:val="Hoofdtekst"/>
      </w:pPr>
      <w:r>
        <w:t xml:space="preserve">Datum: </w:t>
      </w:r>
      <w:r w:rsidR="00142673">
        <w:tab/>
      </w:r>
      <w:r w:rsidR="00142673">
        <w:tab/>
      </w:r>
      <w:r>
        <w:t>19 maart 2019</w:t>
      </w:r>
    </w:p>
    <w:p w:rsidR="00263ECF" w:rsidRDefault="009712F0">
      <w:pPr>
        <w:pStyle w:val="Hoofdtekst"/>
      </w:pPr>
      <w:r>
        <w:t>Lo</w:t>
      </w:r>
      <w:r w:rsidR="00FA4ADD">
        <w:t>c</w:t>
      </w:r>
      <w:r>
        <w:t xml:space="preserve">atie: </w:t>
      </w:r>
      <w:r w:rsidR="00142673">
        <w:tab/>
      </w:r>
      <w:r>
        <w:t>A</w:t>
      </w:r>
      <w:r w:rsidR="009A4732">
        <w:t>udit</w:t>
      </w:r>
      <w:r>
        <w:t xml:space="preserve">orium, </w:t>
      </w:r>
      <w:proofErr w:type="spellStart"/>
      <w:r>
        <w:t>Dijklanderziekenhuis</w:t>
      </w:r>
      <w:proofErr w:type="spellEnd"/>
      <w:r>
        <w:t>, loc</w:t>
      </w:r>
      <w:r w:rsidR="009A4732">
        <w:t>atie Hoorn</w:t>
      </w:r>
    </w:p>
    <w:p w:rsidR="00263ECF" w:rsidRDefault="00263ECF">
      <w:pPr>
        <w:pStyle w:val="Hoofdtekst"/>
      </w:pPr>
    </w:p>
    <w:p w:rsidR="00263ECF" w:rsidRDefault="009A4732">
      <w:pPr>
        <w:pStyle w:val="Hoofdtekst"/>
      </w:pPr>
      <w:r>
        <w:t>Programma</w:t>
      </w:r>
    </w:p>
    <w:p w:rsidR="00263ECF" w:rsidRDefault="00263ECF">
      <w:pPr>
        <w:pStyle w:val="Hoofdtekst"/>
      </w:pPr>
    </w:p>
    <w:p w:rsidR="00263ECF" w:rsidRPr="00FA4ADD" w:rsidRDefault="009A4732">
      <w:pPr>
        <w:pStyle w:val="Hoofdtekst"/>
        <w:rPr>
          <w:b/>
        </w:rPr>
      </w:pPr>
      <w:r w:rsidRPr="00FA4ADD">
        <w:rPr>
          <w:b/>
          <w:color w:val="0070C0"/>
        </w:rPr>
        <w:t xml:space="preserve">17.30-18.00 </w:t>
      </w:r>
      <w:r w:rsidRPr="00FA4ADD">
        <w:rPr>
          <w:b/>
          <w:color w:val="0070C0"/>
        </w:rPr>
        <w:tab/>
        <w:t>Proef het nieuwe ziekenhuis!</w:t>
      </w:r>
      <w:r w:rsidRPr="00FA4ADD">
        <w:rPr>
          <w:b/>
        </w:rPr>
        <w:tab/>
      </w:r>
    </w:p>
    <w:p w:rsidR="00263ECF" w:rsidRDefault="009712F0" w:rsidP="00FA4ADD">
      <w:pPr>
        <w:pStyle w:val="Hoofdtekst"/>
        <w:ind w:left="1440"/>
      </w:pPr>
      <w:r>
        <w:t>Proeven van v</w:t>
      </w:r>
      <w:r w:rsidR="009A4732">
        <w:t>erse, gezonde en ook nog duurzame maaltijden uit de eigen streek</w:t>
      </w:r>
      <w:r>
        <w:t>.</w:t>
      </w:r>
      <w:r w:rsidR="009A4732">
        <w:t xml:space="preserve"> </w:t>
      </w:r>
    </w:p>
    <w:p w:rsidR="00263ECF" w:rsidRDefault="00263ECF">
      <w:pPr>
        <w:pStyle w:val="Hoofdtekst"/>
      </w:pPr>
    </w:p>
    <w:p w:rsidR="00263ECF" w:rsidRDefault="00FA4ADD">
      <w:pPr>
        <w:pStyle w:val="Hoofdtekst"/>
      </w:pPr>
      <w:r w:rsidRPr="00FA4ADD">
        <w:rPr>
          <w:b/>
          <w:color w:val="0070C0"/>
        </w:rPr>
        <w:t xml:space="preserve">18.00-18.10 </w:t>
      </w:r>
      <w:r w:rsidRPr="00FA4ADD">
        <w:rPr>
          <w:b/>
          <w:color w:val="0070C0"/>
        </w:rPr>
        <w:tab/>
        <w:t>Inleiding</w:t>
      </w:r>
      <w:r w:rsidRPr="00FA4ADD">
        <w:rPr>
          <w:color w:val="0070C0"/>
        </w:rPr>
        <w:t xml:space="preserve"> </w:t>
      </w:r>
      <w:r>
        <w:tab/>
      </w:r>
      <w:r w:rsidR="009A4732" w:rsidRPr="00FA4ADD">
        <w:rPr>
          <w:i/>
          <w:sz w:val="16"/>
          <w:szCs w:val="16"/>
        </w:rPr>
        <w:t>door Kim Schenkeveld, revalidatiearts</w:t>
      </w:r>
    </w:p>
    <w:p w:rsidR="00263ECF" w:rsidRDefault="009A4732">
      <w:pPr>
        <w:pStyle w:val="Hoofdtekst"/>
      </w:pPr>
      <w:r>
        <w:tab/>
      </w:r>
      <w:r>
        <w:tab/>
      </w:r>
      <w:r w:rsidR="009712F0">
        <w:t xml:space="preserve">Inhoud </w:t>
      </w:r>
      <w:r>
        <w:t>en doel van deze avond worden besproken.</w:t>
      </w:r>
    </w:p>
    <w:p w:rsidR="00263ECF" w:rsidRDefault="00263ECF">
      <w:pPr>
        <w:pStyle w:val="Hoofdtekst"/>
      </w:pPr>
    </w:p>
    <w:p w:rsidR="00263ECF" w:rsidRPr="00FA4ADD" w:rsidRDefault="009A4732">
      <w:pPr>
        <w:pStyle w:val="Hoofdtekst"/>
        <w:rPr>
          <w:b/>
        </w:rPr>
      </w:pPr>
      <w:r w:rsidRPr="00FA4ADD">
        <w:rPr>
          <w:b/>
          <w:color w:val="0070C0"/>
        </w:rPr>
        <w:t>18.10-18.30</w:t>
      </w:r>
      <w:r w:rsidRPr="00FA4ADD">
        <w:rPr>
          <w:b/>
          <w:color w:val="0070C0"/>
        </w:rPr>
        <w:tab/>
        <w:t>Kinderrevalidatie, waar denk je dan aan?</w:t>
      </w:r>
      <w:r w:rsidRPr="00FA4ADD">
        <w:rPr>
          <w:b/>
        </w:rPr>
        <w:tab/>
      </w:r>
    </w:p>
    <w:p w:rsidR="00263ECF" w:rsidRPr="00FA4ADD" w:rsidRDefault="009A4732">
      <w:pPr>
        <w:pStyle w:val="Hoofdtekst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FA4ADD">
        <w:rPr>
          <w:i/>
          <w:sz w:val="16"/>
          <w:szCs w:val="16"/>
        </w:rPr>
        <w:t xml:space="preserve">door Sanne </w:t>
      </w:r>
      <w:r w:rsidR="00FA4ADD">
        <w:rPr>
          <w:i/>
          <w:sz w:val="16"/>
          <w:szCs w:val="16"/>
        </w:rPr>
        <w:t>van Luken, kinderfysiotherapeut</w:t>
      </w:r>
    </w:p>
    <w:p w:rsidR="00263ECF" w:rsidRDefault="009712F0" w:rsidP="00FA4ADD">
      <w:pPr>
        <w:pStyle w:val="Hoofdtekst"/>
        <w:ind w:left="1440"/>
      </w:pPr>
      <w:r>
        <w:t>D</w:t>
      </w:r>
      <w:r w:rsidR="009A4732">
        <w:t>e associa</w:t>
      </w:r>
      <w:r>
        <w:t xml:space="preserve">ties </w:t>
      </w:r>
      <w:r w:rsidR="0058767A">
        <w:t xml:space="preserve">en ervaringen </w:t>
      </w:r>
      <w:r>
        <w:t xml:space="preserve">met kinderrevalidatie worden op een interactieve wijze met elkaar </w:t>
      </w:r>
      <w:r w:rsidR="009A4732">
        <w:t>besproken</w:t>
      </w:r>
    </w:p>
    <w:p w:rsidR="00263ECF" w:rsidRDefault="00263ECF">
      <w:pPr>
        <w:pStyle w:val="Hoofdtekst"/>
      </w:pPr>
    </w:p>
    <w:p w:rsidR="00263ECF" w:rsidRPr="00FA4ADD" w:rsidRDefault="009A4732">
      <w:pPr>
        <w:pStyle w:val="Hoofdtekst"/>
        <w:rPr>
          <w:b/>
          <w:color w:val="0070C0"/>
        </w:rPr>
      </w:pPr>
      <w:r w:rsidRPr="00FA4ADD">
        <w:rPr>
          <w:b/>
          <w:color w:val="0070C0"/>
        </w:rPr>
        <w:t>18.30-19.3</w:t>
      </w:r>
      <w:r w:rsidR="009712F0" w:rsidRPr="00FA4ADD">
        <w:rPr>
          <w:b/>
          <w:color w:val="0070C0"/>
        </w:rPr>
        <w:t>0</w:t>
      </w:r>
      <w:r w:rsidR="009712F0" w:rsidRPr="00FA4ADD">
        <w:rPr>
          <w:b/>
          <w:color w:val="0070C0"/>
        </w:rPr>
        <w:tab/>
        <w:t>Kinderrevalidatie, wat gebeurt</w:t>
      </w:r>
      <w:r w:rsidRPr="00FA4ADD">
        <w:rPr>
          <w:b/>
          <w:color w:val="0070C0"/>
        </w:rPr>
        <w:t xml:space="preserve"> daar eigenlijk?</w:t>
      </w:r>
    </w:p>
    <w:p w:rsidR="00263ECF" w:rsidRPr="00FA4ADD" w:rsidRDefault="009A4732">
      <w:pPr>
        <w:pStyle w:val="Hoofdtekst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FA4ADD">
        <w:rPr>
          <w:i/>
          <w:sz w:val="16"/>
          <w:szCs w:val="16"/>
        </w:rPr>
        <w:t xml:space="preserve">door </w:t>
      </w:r>
      <w:r w:rsidR="00FA4ADD" w:rsidRPr="00FA4ADD">
        <w:rPr>
          <w:i/>
          <w:sz w:val="16"/>
          <w:szCs w:val="16"/>
        </w:rPr>
        <w:t>r</w:t>
      </w:r>
      <w:r w:rsidRPr="00FA4ADD">
        <w:rPr>
          <w:i/>
          <w:sz w:val="16"/>
          <w:szCs w:val="16"/>
        </w:rPr>
        <w:t xml:space="preserve">evalidatiebehandelteam </w:t>
      </w:r>
    </w:p>
    <w:p w:rsidR="00263ECF" w:rsidRDefault="0058767A" w:rsidP="00FA4ADD">
      <w:pPr>
        <w:pStyle w:val="Hoofdtekst"/>
        <w:ind w:left="1440"/>
      </w:pPr>
      <w:r>
        <w:t>De diverse aspecten</w:t>
      </w:r>
      <w:r w:rsidR="009712F0">
        <w:t xml:space="preserve"> </w:t>
      </w:r>
      <w:r>
        <w:t>van kinderrevalidatie wordt m.b.v.</w:t>
      </w:r>
      <w:r w:rsidR="009712F0">
        <w:t xml:space="preserve"> van casuïstiek besproken. </w:t>
      </w:r>
    </w:p>
    <w:p w:rsidR="00263ECF" w:rsidRDefault="00263ECF">
      <w:pPr>
        <w:pStyle w:val="Hoofdtekst"/>
      </w:pPr>
    </w:p>
    <w:p w:rsidR="00263ECF" w:rsidRPr="00FA4ADD" w:rsidRDefault="009A4732">
      <w:pPr>
        <w:pStyle w:val="Hoofdtekst"/>
        <w:rPr>
          <w:b/>
          <w:color w:val="0070C0"/>
        </w:rPr>
      </w:pPr>
      <w:r w:rsidRPr="00FA4ADD">
        <w:rPr>
          <w:b/>
          <w:color w:val="0070C0"/>
        </w:rPr>
        <w:t>19.30-20.00</w:t>
      </w:r>
      <w:r w:rsidRPr="00FA4ADD">
        <w:rPr>
          <w:b/>
          <w:color w:val="0070C0"/>
        </w:rPr>
        <w:tab/>
        <w:t>Kinderen op de juiste plek op het juiste moment</w:t>
      </w:r>
    </w:p>
    <w:p w:rsidR="00263ECF" w:rsidRPr="00FA4ADD" w:rsidRDefault="009A4732">
      <w:pPr>
        <w:pStyle w:val="Hoofdtekst"/>
        <w:rPr>
          <w:i/>
          <w:sz w:val="16"/>
          <w:szCs w:val="16"/>
        </w:rPr>
      </w:pPr>
      <w:r>
        <w:tab/>
      </w:r>
      <w:r>
        <w:tab/>
      </w:r>
      <w:r w:rsidRPr="00FA4ADD">
        <w:rPr>
          <w:i/>
          <w:sz w:val="16"/>
          <w:szCs w:val="16"/>
        </w:rPr>
        <w:t>door Savannah Vos, psycholoog en Kim Schenkeveld</w:t>
      </w:r>
      <w:r w:rsidRPr="00FA4ADD">
        <w:rPr>
          <w:i/>
          <w:sz w:val="16"/>
          <w:szCs w:val="16"/>
        </w:rPr>
        <w:tab/>
      </w:r>
    </w:p>
    <w:p w:rsidR="00263ECF" w:rsidRDefault="0058767A" w:rsidP="00FA4ADD">
      <w:pPr>
        <w:pStyle w:val="Hoofdtekst"/>
        <w:ind w:left="1440"/>
      </w:pPr>
      <w:r>
        <w:t>Discussie.</w:t>
      </w:r>
      <w:r w:rsidR="009712F0">
        <w:t xml:space="preserve"> Hoe kunnen we de</w:t>
      </w:r>
      <w:r w:rsidR="009A4732">
        <w:t xml:space="preserve"> samenwerking optimaliseren</w:t>
      </w:r>
      <w:r w:rsidR="009712F0">
        <w:t xml:space="preserve"> en</w:t>
      </w:r>
      <w:r w:rsidR="009A4732">
        <w:t xml:space="preserve"> elkaar blijven vinden</w:t>
      </w:r>
      <w:r w:rsidR="009712F0">
        <w:t>.</w:t>
      </w:r>
      <w:r w:rsidR="009A4732">
        <w:tab/>
      </w:r>
    </w:p>
    <w:p w:rsidR="00263ECF" w:rsidRDefault="0083050C">
      <w:pPr>
        <w:pStyle w:val="Hoofdteks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2221518</wp:posOffset>
            </wp:positionH>
            <wp:positionV relativeFrom="paragraph">
              <wp:posOffset>197465</wp:posOffset>
            </wp:positionV>
            <wp:extent cx="2024583" cy="1519419"/>
            <wp:effectExtent l="0" t="0" r="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29" cy="153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3ECF" w:rsidSect="00106E77">
      <w:headerReference w:type="default" r:id="rId7"/>
      <w:pgSz w:w="8391" w:h="11907" w:code="11"/>
      <w:pgMar w:top="1134" w:right="1134" w:bottom="1134" w:left="1134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95" w:rsidRDefault="00542F95">
      <w:r>
        <w:separator/>
      </w:r>
    </w:p>
  </w:endnote>
  <w:endnote w:type="continuationSeparator" w:id="0">
    <w:p w:rsidR="00542F95" w:rsidRDefault="0054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95" w:rsidRDefault="00542F95">
      <w:r>
        <w:separator/>
      </w:r>
    </w:p>
  </w:footnote>
  <w:footnote w:type="continuationSeparator" w:id="0">
    <w:p w:rsidR="00542F95" w:rsidRDefault="0054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CF" w:rsidRDefault="00106E77"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2379848</wp:posOffset>
          </wp:positionH>
          <wp:positionV relativeFrom="paragraph">
            <wp:posOffset>-243792</wp:posOffset>
          </wp:positionV>
          <wp:extent cx="1972945" cy="337185"/>
          <wp:effectExtent l="0" t="0" r="8255" b="5715"/>
          <wp:wrapThrough wrapText="bothSides">
            <wp:wrapPolygon edited="0">
              <wp:start x="0" y="0"/>
              <wp:lineTo x="0" y="20746"/>
              <wp:lineTo x="21482" y="20746"/>
              <wp:lineTo x="2148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E77" w:rsidRDefault="00106E77">
                            <w:pPr>
                              <w:pStyle w:val="Koptekst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00a2ff [3204]" stroked="f" strokeweight="2pt"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106E77" w:rsidRDefault="00106E77">
                      <w:pPr>
                        <w:pStyle w:val="Koptekst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CF"/>
    <w:rsid w:val="00106E77"/>
    <w:rsid w:val="00142673"/>
    <w:rsid w:val="00263ECF"/>
    <w:rsid w:val="00542F95"/>
    <w:rsid w:val="0058767A"/>
    <w:rsid w:val="005E3E5F"/>
    <w:rsid w:val="006A3FDC"/>
    <w:rsid w:val="00795784"/>
    <w:rsid w:val="0083050C"/>
    <w:rsid w:val="009712F0"/>
    <w:rsid w:val="009A4732"/>
    <w:rsid w:val="009E7101"/>
    <w:rsid w:val="00A46D18"/>
    <w:rsid w:val="00B816FC"/>
    <w:rsid w:val="00F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6C5044-8CEF-4F10-9051-F605C19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6E7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E77"/>
    <w:rPr>
      <w:rFonts w:ascii="Segoe UI" w:hAnsi="Segoe UI" w:cs="Segoe UI"/>
      <w:sz w:val="18"/>
      <w:szCs w:val="18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106E7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E77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106E7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E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Aangepast 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6792C769</Template>
  <TotalTime>0</TotalTime>
  <Pages>1</Pages>
  <Words>153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Luken, Sanne</dc:creator>
  <cp:lastModifiedBy>Helm, Gea van der</cp:lastModifiedBy>
  <cp:revision>2</cp:revision>
  <cp:lastPrinted>2019-01-18T16:10:00Z</cp:lastPrinted>
  <dcterms:created xsi:type="dcterms:W3CDTF">2019-02-05T08:50:00Z</dcterms:created>
  <dcterms:modified xsi:type="dcterms:W3CDTF">2019-02-05T08:50:00Z</dcterms:modified>
</cp:coreProperties>
</file>